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2C" w:rsidRDefault="00ED3D2C" w:rsidP="00ED3D2C">
      <w:r>
        <w:t>PSICOLOGIA SOCIAL</w:t>
      </w:r>
    </w:p>
    <w:p w:rsidR="003B78FB" w:rsidRDefault="003B78FB" w:rsidP="00ED3D2C">
      <w:r>
        <w:t>2019</w:t>
      </w:r>
    </w:p>
    <w:p w:rsidR="00ED3D2C" w:rsidRDefault="00ED3D2C" w:rsidP="00ED3D2C">
      <w:r>
        <w:t>Programa de la Asignatura</w:t>
      </w:r>
    </w:p>
    <w:p w:rsidR="00ED3D2C" w:rsidRDefault="00ED3D2C" w:rsidP="00ED3D2C">
      <w:r>
        <w:t>Asignatura: Psicología Social</w:t>
      </w:r>
    </w:p>
    <w:p w:rsidR="00ED3D2C" w:rsidRDefault="00ED3D2C" w:rsidP="00ED3D2C">
      <w:r>
        <w:t xml:space="preserve">Carreras: Lic. </w:t>
      </w:r>
      <w:proofErr w:type="gramStart"/>
      <w:r>
        <w:t>en</w:t>
      </w:r>
      <w:proofErr w:type="gramEnd"/>
      <w:r>
        <w:t xml:space="preserve"> Periodismo, Lic. </w:t>
      </w:r>
      <w:proofErr w:type="gramStart"/>
      <w:r>
        <w:t>en</w:t>
      </w:r>
      <w:proofErr w:type="gramEnd"/>
      <w:r>
        <w:t xml:space="preserve"> Publicidad, Lic. </w:t>
      </w:r>
      <w:proofErr w:type="gramStart"/>
      <w:r>
        <w:t>en</w:t>
      </w:r>
      <w:proofErr w:type="gramEnd"/>
      <w:r>
        <w:t xml:space="preserve"> Relaciones Públicas, Lic. </w:t>
      </w:r>
      <w:proofErr w:type="gramStart"/>
      <w:r>
        <w:t>en</w:t>
      </w:r>
      <w:proofErr w:type="gramEnd"/>
    </w:p>
    <w:p w:rsidR="00ED3D2C" w:rsidRDefault="00ED3D2C" w:rsidP="00ED3D2C">
      <w:r>
        <w:t xml:space="preserve">Comunicación Social, Lic. </w:t>
      </w:r>
      <w:proofErr w:type="gramStart"/>
      <w:r>
        <w:t>en</w:t>
      </w:r>
      <w:proofErr w:type="gramEnd"/>
      <w:r>
        <w:t xml:space="preserve"> Trabajo Social, Analista Universitario y Lic. </w:t>
      </w:r>
      <w:proofErr w:type="gramStart"/>
      <w:r>
        <w:t>en</w:t>
      </w:r>
      <w:proofErr w:type="gramEnd"/>
      <w:r>
        <w:t xml:space="preserve"> Relaciones</w:t>
      </w:r>
    </w:p>
    <w:p w:rsidR="00ED3D2C" w:rsidRDefault="00ED3D2C" w:rsidP="00ED3D2C">
      <w:r>
        <w:t xml:space="preserve">Laborales, Lic. </w:t>
      </w:r>
      <w:proofErr w:type="gramStart"/>
      <w:r>
        <w:t>en</w:t>
      </w:r>
      <w:proofErr w:type="gramEnd"/>
      <w:r>
        <w:t xml:space="preserve"> Psicopedagogía.</w:t>
      </w:r>
    </w:p>
    <w:p w:rsidR="00ED3D2C" w:rsidRDefault="00AD2001" w:rsidP="00ED3D2C">
      <w:r>
        <w:t xml:space="preserve">Profesor titular </w:t>
      </w:r>
      <w:r w:rsidR="00C32477">
        <w:t>: Gustavo Esteban</w:t>
      </w:r>
      <w:bookmarkStart w:id="0" w:name="_GoBack"/>
      <w:bookmarkEnd w:id="0"/>
      <w:r w:rsidR="00ED3D2C">
        <w:t xml:space="preserve"> Costa</w:t>
      </w:r>
    </w:p>
    <w:p w:rsidR="00ED3D2C" w:rsidRDefault="00ED3D2C" w:rsidP="00ED3D2C"/>
    <w:p w:rsidR="00ED3D2C" w:rsidRDefault="00ED3D2C" w:rsidP="00ED3D2C">
      <w:r>
        <w:t>I FUNDAMENTACIÓN</w:t>
      </w:r>
    </w:p>
    <w:p w:rsidR="00ED3D2C" w:rsidRDefault="00ED3D2C" w:rsidP="00ED3D2C">
      <w:r>
        <w:t>La psicología social tiene sus inicios como disciplina científica en las primeras</w:t>
      </w:r>
    </w:p>
    <w:p w:rsidR="00ED3D2C" w:rsidRDefault="00ED3D2C" w:rsidP="00ED3D2C">
      <w:proofErr w:type="gramStart"/>
      <w:r>
        <w:t>décadas</w:t>
      </w:r>
      <w:proofErr w:type="gramEnd"/>
      <w:r>
        <w:t xml:space="preserve"> del siglo XX a partir de los lineamientos propuestos por Allport (1924), partiendo</w:t>
      </w:r>
    </w:p>
    <w:p w:rsidR="00ED3D2C" w:rsidRDefault="00ED3D2C" w:rsidP="00ED3D2C">
      <w:proofErr w:type="gramStart"/>
      <w:r>
        <w:t>de</w:t>
      </w:r>
      <w:proofErr w:type="gramEnd"/>
      <w:r>
        <w:t xml:space="preserve"> los entrecruzamientos entre la Sociología y la Psicología iniciados a fines del siglo XIX.</w:t>
      </w:r>
    </w:p>
    <w:p w:rsidR="00ED3D2C" w:rsidRDefault="00ED3D2C" w:rsidP="00ED3D2C">
      <w:r>
        <w:t>Debido a que la mayoría de los grandes teóricos de esta la Psicología Social provienen de</w:t>
      </w:r>
    </w:p>
    <w:p w:rsidR="00ED3D2C" w:rsidRDefault="00ED3D2C" w:rsidP="00ED3D2C">
      <w:proofErr w:type="gramStart"/>
      <w:r>
        <w:t>la</w:t>
      </w:r>
      <w:proofErr w:type="gramEnd"/>
      <w:r>
        <w:t xml:space="preserve"> psicología o la sociología, los temas de esta disciplina fueron divididos en dos grandes</w:t>
      </w:r>
    </w:p>
    <w:p w:rsidR="00ED3D2C" w:rsidRDefault="00ED3D2C" w:rsidP="00ED3D2C">
      <w:proofErr w:type="gramStart"/>
      <w:r>
        <w:t>orientaciones</w:t>
      </w:r>
      <w:proofErr w:type="gramEnd"/>
      <w:r>
        <w:t xml:space="preserve"> de acuerdo a las diferentes concepciones que se le dio al área de estudio.</w:t>
      </w:r>
    </w:p>
    <w:p w:rsidR="00ED3D2C" w:rsidRDefault="00ED3D2C" w:rsidP="00ED3D2C">
      <w:r>
        <w:t>De esta manera, se constituyen dos grandes ramas llamadas Psicología Social</w:t>
      </w:r>
    </w:p>
    <w:p w:rsidR="00ED3D2C" w:rsidRDefault="00ED3D2C" w:rsidP="00ED3D2C">
      <w:r>
        <w:t>Sociológica (PSS), cuyo énfasis estaba puesto en los fenómenos y procesos</w:t>
      </w:r>
    </w:p>
    <w:p w:rsidR="00ED3D2C" w:rsidRDefault="00ED3D2C" w:rsidP="00ED3D2C">
      <w:proofErr w:type="spellStart"/>
      <w:proofErr w:type="gramStart"/>
      <w:r>
        <w:t>macrosociales</w:t>
      </w:r>
      <w:proofErr w:type="spellEnd"/>
      <w:proofErr w:type="gramEnd"/>
      <w:r>
        <w:t>, mientras que por otro lado da inicio la Psicología Social Psicológica (PSP),</w:t>
      </w:r>
    </w:p>
    <w:p w:rsidR="00ED3D2C" w:rsidRDefault="00ED3D2C" w:rsidP="00ED3D2C">
      <w:proofErr w:type="gramStart"/>
      <w:r>
        <w:t>cuyo</w:t>
      </w:r>
      <w:proofErr w:type="gramEnd"/>
      <w:r>
        <w:t xml:space="preserve"> énfasis estaba puesto en estudiar las diferencias individuales para pensar a lo social.</w:t>
      </w:r>
    </w:p>
    <w:p w:rsidR="00ED3D2C" w:rsidRDefault="00ED3D2C" w:rsidP="00ED3D2C">
      <w:r>
        <w:t>La asignatura continúa la línea propuesta por la Psicología Social Psicológica, sin</w:t>
      </w:r>
    </w:p>
    <w:p w:rsidR="00ED3D2C" w:rsidRDefault="00ED3D2C" w:rsidP="00ED3D2C">
      <w:proofErr w:type="gramStart"/>
      <w:r>
        <w:t>desconocer</w:t>
      </w:r>
      <w:proofErr w:type="gramEnd"/>
      <w:r>
        <w:t xml:space="preserve"> a la PSS, dado que en la actualidad ambas se enriquecen mutuamente. El</w:t>
      </w:r>
    </w:p>
    <w:p w:rsidR="00ED3D2C" w:rsidRDefault="00ED3D2C" w:rsidP="00ED3D2C">
      <w:proofErr w:type="gramStart"/>
      <w:r>
        <w:t>marco</w:t>
      </w:r>
      <w:proofErr w:type="gramEnd"/>
      <w:r>
        <w:t xml:space="preserve"> conceptual que sustenta el enfoque de la cátedra es la teoría de la identidad social</w:t>
      </w:r>
    </w:p>
    <w:p w:rsidR="00ED3D2C" w:rsidRDefault="00ED3D2C" w:rsidP="00ED3D2C">
      <w:proofErr w:type="gramStart"/>
      <w:r>
        <w:t>y</w:t>
      </w:r>
      <w:proofErr w:type="gramEnd"/>
      <w:r>
        <w:t xml:space="preserve"> la teoría del rol como ejes centrales a través de los cuales se organizan los principales</w:t>
      </w:r>
    </w:p>
    <w:p w:rsidR="00ED3D2C" w:rsidRDefault="00ED3D2C" w:rsidP="00ED3D2C">
      <w:proofErr w:type="gramStart"/>
      <w:r>
        <w:t>temas</w:t>
      </w:r>
      <w:proofErr w:type="gramEnd"/>
      <w:r>
        <w:t xml:space="preserve"> de la psicología social. No obstante, dada su importancia en la historia de la</w:t>
      </w:r>
    </w:p>
    <w:p w:rsidR="00ED3D2C" w:rsidRDefault="00ED3D2C" w:rsidP="00ED3D2C">
      <w:proofErr w:type="gramStart"/>
      <w:r>
        <w:t>disciplina</w:t>
      </w:r>
      <w:proofErr w:type="gramEnd"/>
      <w:r>
        <w:t>, se abordan algunos fenómenos desde la perspectiva original en la que se</w:t>
      </w:r>
    </w:p>
    <w:p w:rsidR="00ED3D2C" w:rsidRDefault="00ED3D2C" w:rsidP="00ED3D2C">
      <w:proofErr w:type="gramStart"/>
      <w:r>
        <w:t>desarrollaron</w:t>
      </w:r>
      <w:proofErr w:type="gramEnd"/>
      <w:r>
        <w:t>.</w:t>
      </w:r>
    </w:p>
    <w:p w:rsidR="00ED3D2C" w:rsidRDefault="00ED3D2C" w:rsidP="00ED3D2C">
      <w:r>
        <w:t>En la primera unidad nos proponemos definir la especificidad de la Psicología</w:t>
      </w:r>
    </w:p>
    <w:p w:rsidR="00ED3D2C" w:rsidRDefault="00ED3D2C" w:rsidP="00ED3D2C">
      <w:r>
        <w:t>Social, para lo cual es necesario comprender el contexto histórico, social y político de su</w:t>
      </w:r>
    </w:p>
    <w:p w:rsidR="00ED3D2C" w:rsidRDefault="00ED3D2C" w:rsidP="00ED3D2C">
      <w:proofErr w:type="gramStart"/>
      <w:r>
        <w:lastRenderedPageBreak/>
        <w:t>surgimiento</w:t>
      </w:r>
      <w:proofErr w:type="gramEnd"/>
      <w:r>
        <w:t>. Con tal fin, haremos un recorrido por las preguntas y respuestas que se han</w:t>
      </w:r>
    </w:p>
    <w:p w:rsidR="00ED3D2C" w:rsidRDefault="00ED3D2C" w:rsidP="00ED3D2C">
      <w:proofErr w:type="gramStart"/>
      <w:r>
        <w:t>formulado</w:t>
      </w:r>
      <w:proofErr w:type="gramEnd"/>
      <w:r>
        <w:t xml:space="preserve"> ante los problemas humanos que intentó entender y resolver, en la relación </w:t>
      </w:r>
    </w:p>
    <w:p w:rsidR="00ED3D2C" w:rsidRDefault="00ED3D2C" w:rsidP="00ED3D2C">
      <w:r>
        <w:t>2</w:t>
      </w:r>
    </w:p>
    <w:p w:rsidR="00ED3D2C" w:rsidRDefault="00ED3D2C" w:rsidP="00ED3D2C">
      <w:proofErr w:type="gramStart"/>
      <w:r>
        <w:t>entre</w:t>
      </w:r>
      <w:proofErr w:type="gramEnd"/>
      <w:r>
        <w:t xml:space="preserve"> el hombre y su medio. Seguidamente consideraremos al proceso de socialización</w:t>
      </w:r>
    </w:p>
    <w:p w:rsidR="00ED3D2C" w:rsidRDefault="00ED3D2C" w:rsidP="00ED3D2C">
      <w:proofErr w:type="gramStart"/>
      <w:r>
        <w:t>como</w:t>
      </w:r>
      <w:proofErr w:type="gramEnd"/>
      <w:r>
        <w:t xml:space="preserve"> fundamento inicial a considerar, debido a que el individuo al nacer se incorpora a un</w:t>
      </w:r>
    </w:p>
    <w:p w:rsidR="00ED3D2C" w:rsidRDefault="00ED3D2C" w:rsidP="00ED3D2C">
      <w:proofErr w:type="gramStart"/>
      <w:r>
        <w:t>sistema</w:t>
      </w:r>
      <w:proofErr w:type="gramEnd"/>
      <w:r>
        <w:t xml:space="preserve"> social preexistente el cual le ofrece diferentes marcos de sentido. En el</w:t>
      </w:r>
    </w:p>
    <w:p w:rsidR="00ED3D2C" w:rsidRDefault="00ED3D2C" w:rsidP="00ED3D2C">
      <w:proofErr w:type="gramStart"/>
      <w:r>
        <w:t>transcurso</w:t>
      </w:r>
      <w:proofErr w:type="gramEnd"/>
      <w:r>
        <w:t xml:space="preserve"> de ese proceso, se construye la identidad social a través de la pertenencia a</w:t>
      </w:r>
    </w:p>
    <w:p w:rsidR="00ED3D2C" w:rsidRDefault="00ED3D2C" w:rsidP="00ED3D2C">
      <w:proofErr w:type="gramStart"/>
      <w:r>
        <w:t>los</w:t>
      </w:r>
      <w:proofErr w:type="gramEnd"/>
      <w:r>
        <w:t xml:space="preserve"> diferentes grupos sociales adquiriendo los diferentes roles disponibles que ofrece el</w:t>
      </w:r>
    </w:p>
    <w:p w:rsidR="00ED3D2C" w:rsidRDefault="00ED3D2C" w:rsidP="00ED3D2C">
      <w:proofErr w:type="gramStart"/>
      <w:r>
        <w:t>sistema</w:t>
      </w:r>
      <w:proofErr w:type="gramEnd"/>
      <w:r>
        <w:t xml:space="preserve"> social en el cual se encuentra inmerso, desarrollado en la tercera unidad. Durante</w:t>
      </w:r>
    </w:p>
    <w:p w:rsidR="00ED3D2C" w:rsidRDefault="00ED3D2C" w:rsidP="00ED3D2C">
      <w:proofErr w:type="gramStart"/>
      <w:r>
        <w:t>el</w:t>
      </w:r>
      <w:proofErr w:type="gramEnd"/>
      <w:r>
        <w:t xml:space="preserve"> transcurso de esta construcción de individuo, diferentes mecanismos se ponen en juego</w:t>
      </w:r>
    </w:p>
    <w:p w:rsidR="00ED3D2C" w:rsidRDefault="00ED3D2C" w:rsidP="00ED3D2C">
      <w:proofErr w:type="gramStart"/>
      <w:r>
        <w:t>como</w:t>
      </w:r>
      <w:proofErr w:type="gramEnd"/>
      <w:r>
        <w:t xml:space="preserve"> los sesgos básicos de la percepción social, hasta los procesos intergrupales de</w:t>
      </w:r>
    </w:p>
    <w:p w:rsidR="00ED3D2C" w:rsidRDefault="00ED3D2C" w:rsidP="00ED3D2C">
      <w:proofErr w:type="gramStart"/>
      <w:r>
        <w:t>conformidad</w:t>
      </w:r>
      <w:proofErr w:type="gramEnd"/>
      <w:r>
        <w:t xml:space="preserve"> y obediencia. La construcción de actitudes, valores, representaciones</w:t>
      </w:r>
    </w:p>
    <w:p w:rsidR="00ED3D2C" w:rsidRDefault="00ED3D2C" w:rsidP="00ED3D2C">
      <w:proofErr w:type="gramStart"/>
      <w:r>
        <w:t>sociales</w:t>
      </w:r>
      <w:proofErr w:type="gramEnd"/>
      <w:r>
        <w:t>, así como los rasgos de la personalidad, prejuicio y discriminación, se pondrán de</w:t>
      </w:r>
    </w:p>
    <w:p w:rsidR="00ED3D2C" w:rsidRDefault="00ED3D2C" w:rsidP="00ED3D2C">
      <w:proofErr w:type="gramStart"/>
      <w:r>
        <w:t>manifiesto</w:t>
      </w:r>
      <w:proofErr w:type="gramEnd"/>
      <w:r>
        <w:t xml:space="preserve"> en la compleja trama </w:t>
      </w:r>
      <w:proofErr w:type="spellStart"/>
      <w:r>
        <w:t>interaccional</w:t>
      </w:r>
      <w:proofErr w:type="spellEnd"/>
      <w:r>
        <w:t xml:space="preserve"> por la que atraviesa todo sujeto en la vida</w:t>
      </w:r>
    </w:p>
    <w:p w:rsidR="00ED3D2C" w:rsidRDefault="00ED3D2C" w:rsidP="00ED3D2C">
      <w:proofErr w:type="gramStart"/>
      <w:r>
        <w:t>social</w:t>
      </w:r>
      <w:proofErr w:type="gramEnd"/>
      <w:r>
        <w:t>.</w:t>
      </w:r>
    </w:p>
    <w:p w:rsidR="00ED3D2C" w:rsidRDefault="00ED3D2C" w:rsidP="00ED3D2C">
      <w:r>
        <w:t>II OBJETIVOS GENERALES</w:t>
      </w:r>
    </w:p>
    <w:p w:rsidR="00ED3D2C" w:rsidRDefault="00ED3D2C" w:rsidP="00ED3D2C">
      <w:r>
        <w:t>Se espera que los estudiantes sean capaces de:</w:t>
      </w:r>
    </w:p>
    <w:p w:rsidR="00ED3D2C" w:rsidRDefault="00ED3D2C" w:rsidP="00ED3D2C">
      <w:r>
        <w:t> Reflexionar sobre la relevancia y especificidad de la Psicología Social en sus</w:t>
      </w:r>
    </w:p>
    <w:p w:rsidR="00ED3D2C" w:rsidRDefault="00ED3D2C" w:rsidP="00ED3D2C">
      <w:proofErr w:type="gramStart"/>
      <w:r>
        <w:t>diferentes</w:t>
      </w:r>
      <w:proofErr w:type="gramEnd"/>
      <w:r>
        <w:t xml:space="preserve"> campos de aplicación.</w:t>
      </w:r>
    </w:p>
    <w:p w:rsidR="00ED3D2C" w:rsidRDefault="00ED3D2C" w:rsidP="00ED3D2C">
      <w:r>
        <w:t> Comprender cómo se construye la identidad social a partir la pertenencia a grupos y la</w:t>
      </w:r>
    </w:p>
    <w:p w:rsidR="00ED3D2C" w:rsidRDefault="00ED3D2C" w:rsidP="00ED3D2C">
      <w:proofErr w:type="gramStart"/>
      <w:r>
        <w:t>adquisición</w:t>
      </w:r>
      <w:proofErr w:type="gramEnd"/>
      <w:r>
        <w:t xml:space="preserve"> de roles.</w:t>
      </w:r>
    </w:p>
    <w:p w:rsidR="00ED3D2C" w:rsidRDefault="00ED3D2C" w:rsidP="00ED3D2C">
      <w:r>
        <w:t> Distinguir los diferentes enfoques epistémicos de la Psicología Social.</w:t>
      </w:r>
    </w:p>
    <w:p w:rsidR="00ED3D2C" w:rsidRDefault="00ED3D2C" w:rsidP="00ED3D2C">
      <w:r>
        <w:t> Conocer los temas de estudio más relevantes de la Psicología Social.</w:t>
      </w:r>
    </w:p>
    <w:p w:rsidR="00ED3D2C" w:rsidRDefault="00ED3D2C" w:rsidP="00ED3D2C">
      <w:r>
        <w:t> Articular conceptos teóricos del campo de la Psicología Social con situaciones y/o</w:t>
      </w:r>
    </w:p>
    <w:p w:rsidR="00ED3D2C" w:rsidRDefault="00ED3D2C" w:rsidP="00ED3D2C">
      <w:proofErr w:type="gramStart"/>
      <w:r>
        <w:t>problemáticas</w:t>
      </w:r>
      <w:proofErr w:type="gramEnd"/>
      <w:r>
        <w:t xml:space="preserve"> de la vida cotidiana.</w:t>
      </w:r>
    </w:p>
    <w:p w:rsidR="00ED3D2C" w:rsidRDefault="00ED3D2C" w:rsidP="00ED3D2C">
      <w:r>
        <w:t>III UNIDADES PROGRAMÁTICAS</w:t>
      </w:r>
    </w:p>
    <w:p w:rsidR="00ED3D2C" w:rsidRDefault="00ED3D2C" w:rsidP="00ED3D2C">
      <w:r>
        <w:t>El programa de la materia se distribuye en once unidades las cuales se desglosan</w:t>
      </w:r>
    </w:p>
    <w:p w:rsidR="00ED3D2C" w:rsidRDefault="00ED3D2C" w:rsidP="00ED3D2C">
      <w:proofErr w:type="gramStart"/>
      <w:r>
        <w:t>a</w:t>
      </w:r>
      <w:proofErr w:type="gramEnd"/>
      <w:r>
        <w:t xml:space="preserve"> continuación:</w:t>
      </w:r>
    </w:p>
    <w:p w:rsidR="00ED3D2C" w:rsidRDefault="00ED3D2C" w:rsidP="00ED3D2C">
      <w:r>
        <w:t>UNIDAD 1: HISTORIA Y OBJETO DE LA PSICOLOGÍA SOCIAL</w:t>
      </w:r>
    </w:p>
    <w:p w:rsidR="00ED3D2C" w:rsidRDefault="00ED3D2C" w:rsidP="00ED3D2C">
      <w:r>
        <w:lastRenderedPageBreak/>
        <w:t>Objetivos de la unidad</w:t>
      </w:r>
    </w:p>
    <w:p w:rsidR="00ED3D2C" w:rsidRDefault="00ED3D2C" w:rsidP="00ED3D2C">
      <w:r>
        <w:t>3</w:t>
      </w:r>
    </w:p>
    <w:p w:rsidR="00ED3D2C" w:rsidRDefault="00ED3D2C" w:rsidP="00ED3D2C">
      <w:r>
        <w:t> Comprender el objeto de estudio de la Psicología Social a partir de la historia de la</w:t>
      </w:r>
    </w:p>
    <w:p w:rsidR="00ED3D2C" w:rsidRDefault="00ED3D2C" w:rsidP="00ED3D2C">
      <w:proofErr w:type="gramStart"/>
      <w:r>
        <w:t>disciplina</w:t>
      </w:r>
      <w:proofErr w:type="gramEnd"/>
      <w:r>
        <w:t>.</w:t>
      </w:r>
    </w:p>
    <w:p w:rsidR="00ED3D2C" w:rsidRDefault="00ED3D2C" w:rsidP="00ED3D2C">
      <w:r>
        <w:t> Distinguir los temas de estudio, métodos y prácticas más relevantes de la disciplina.</w:t>
      </w:r>
    </w:p>
    <w:p w:rsidR="00ED3D2C" w:rsidRDefault="00ED3D2C" w:rsidP="00ED3D2C">
      <w:r>
        <w:t> Reconocer las principales teorías psicológicas y sociológicas que influyeron</w:t>
      </w:r>
    </w:p>
    <w:p w:rsidR="00ED3D2C" w:rsidRDefault="00ED3D2C" w:rsidP="00ED3D2C">
      <w:proofErr w:type="gramStart"/>
      <w:r>
        <w:t>históricamente</w:t>
      </w:r>
      <w:proofErr w:type="gramEnd"/>
      <w:r>
        <w:t xml:space="preserve"> en la definición de la Psicología Social.</w:t>
      </w:r>
    </w:p>
    <w:p w:rsidR="00ED3D2C" w:rsidRDefault="00ED3D2C" w:rsidP="00ED3D2C">
      <w:r>
        <w:t> Diferenciar la perspectiva científica de la del sujeto de la vida cotidiana para pensar a</w:t>
      </w:r>
    </w:p>
    <w:p w:rsidR="00ED3D2C" w:rsidRDefault="00ED3D2C" w:rsidP="00ED3D2C">
      <w:proofErr w:type="gramStart"/>
      <w:r>
        <w:t>los</w:t>
      </w:r>
      <w:proofErr w:type="gramEnd"/>
      <w:r>
        <w:t xml:space="preserve"> fenómenos psicosociales.</w:t>
      </w:r>
    </w:p>
    <w:p w:rsidR="00ED3D2C" w:rsidRDefault="00ED3D2C" w:rsidP="00ED3D2C">
      <w:r>
        <w:t>Bibliografía Obligatoria</w:t>
      </w:r>
    </w:p>
    <w:p w:rsidR="00ED3D2C" w:rsidRDefault="00ED3D2C" w:rsidP="00ED3D2C">
      <w:r>
        <w:t>Costa, G. L. (2012). La Psicología Social y su objeto de estudio. En G. L. Costa y E. D.</w:t>
      </w:r>
    </w:p>
    <w:p w:rsidR="00ED3D2C" w:rsidRDefault="00ED3D2C" w:rsidP="00ED3D2C">
      <w:proofErr w:type="spellStart"/>
      <w:r>
        <w:t>Etchezahar</w:t>
      </w:r>
      <w:proofErr w:type="spellEnd"/>
      <w:r>
        <w:t xml:space="preserve"> (Eds.), Temas de Psicología Social. Buenos Aires: Ediciones de la</w:t>
      </w:r>
    </w:p>
    <w:p w:rsidR="00ED3D2C" w:rsidRDefault="00ED3D2C" w:rsidP="00ED3D2C">
      <w:r>
        <w:t>UNLZ.</w:t>
      </w:r>
    </w:p>
    <w:p w:rsidR="00ED3D2C" w:rsidRDefault="00ED3D2C" w:rsidP="00ED3D2C">
      <w:r>
        <w:t>Turner, J. (1986). El campo de la psicología social. En J. F. Morales, M. Moya, E.</w:t>
      </w:r>
    </w:p>
    <w:p w:rsidR="00ED3D2C" w:rsidRDefault="00ED3D2C" w:rsidP="00ED3D2C">
      <w:proofErr w:type="spellStart"/>
      <w:r>
        <w:t>Rebolloso</w:t>
      </w:r>
      <w:proofErr w:type="spellEnd"/>
      <w:r>
        <w:t>, J. M. Fernández-</w:t>
      </w:r>
      <w:proofErr w:type="spellStart"/>
      <w:r>
        <w:t>Dols</w:t>
      </w:r>
      <w:proofErr w:type="spellEnd"/>
      <w:r>
        <w:t xml:space="preserve">, C. </w:t>
      </w:r>
      <w:proofErr w:type="spellStart"/>
      <w:r>
        <w:t>Huici</w:t>
      </w:r>
      <w:proofErr w:type="spellEnd"/>
      <w:r>
        <w:t>, J. Marques, D. Páez y J. A. Pérez,</w:t>
      </w:r>
    </w:p>
    <w:p w:rsidR="00ED3D2C" w:rsidRDefault="00ED3D2C" w:rsidP="00ED3D2C">
      <w:r>
        <w:t>Psicología Social. Madrid: McGraw Hill.</w:t>
      </w:r>
    </w:p>
    <w:p w:rsidR="00ED3D2C" w:rsidRDefault="00ED3D2C" w:rsidP="00ED3D2C">
      <w:r>
        <w:t>Bibliografía Optativa</w:t>
      </w:r>
    </w:p>
    <w:p w:rsidR="00ED3D2C" w:rsidRDefault="00ED3D2C" w:rsidP="00ED3D2C">
      <w:r>
        <w:t>Capítulo 12: Modelo industrialista y educación</w:t>
      </w:r>
    </w:p>
    <w:p w:rsidR="00ED3D2C" w:rsidRDefault="00ED3D2C" w:rsidP="00ED3D2C">
      <w:r>
        <w:t>UNIDAD 2: EL PROCESO DE SOCIALIZACIÓN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 xml:space="preserve"> Identificar al proceso de socialización como constitutivo en la </w:t>
      </w:r>
      <w:proofErr w:type="spellStart"/>
      <w:r>
        <w:t>co</w:t>
      </w:r>
      <w:proofErr w:type="spellEnd"/>
      <w:r>
        <w:t>-construcción de</w:t>
      </w:r>
    </w:p>
    <w:p w:rsidR="00ED3D2C" w:rsidRDefault="00ED3D2C" w:rsidP="00ED3D2C">
      <w:proofErr w:type="gramStart"/>
      <w:r>
        <w:t>actitudes</w:t>
      </w:r>
      <w:proofErr w:type="gramEnd"/>
      <w:r>
        <w:t>, valores y normas sociales.</w:t>
      </w:r>
    </w:p>
    <w:p w:rsidR="00ED3D2C" w:rsidRDefault="00ED3D2C" w:rsidP="00ED3D2C">
      <w:r>
        <w:t> Diferenciar los criterios de socialización amplia y restringida.</w:t>
      </w:r>
    </w:p>
    <w:p w:rsidR="00ED3D2C" w:rsidRDefault="00ED3D2C" w:rsidP="00ED3D2C">
      <w:r>
        <w:t> Distinguir las diferentes etapas de la socialización por las que atraviesa un individuo</w:t>
      </w:r>
    </w:p>
    <w:p w:rsidR="00ED3D2C" w:rsidRDefault="00ED3D2C" w:rsidP="00ED3D2C">
      <w:proofErr w:type="gramStart"/>
      <w:r>
        <w:t>en</w:t>
      </w:r>
      <w:proofErr w:type="gramEnd"/>
      <w:r>
        <w:t xml:space="preserve"> a lo largo de su desarrollo.</w:t>
      </w:r>
    </w:p>
    <w:p w:rsidR="00ED3D2C" w:rsidRDefault="00ED3D2C" w:rsidP="00ED3D2C">
      <w:r>
        <w:t> Conocer los diferentes agentes involucrados en el proceso socialización.</w:t>
      </w:r>
    </w:p>
    <w:p w:rsidR="00ED3D2C" w:rsidRDefault="00ED3D2C" w:rsidP="00ED3D2C">
      <w:r>
        <w:t>Bibliografía Obligatoria</w:t>
      </w:r>
    </w:p>
    <w:p w:rsidR="00ED3D2C" w:rsidRDefault="00ED3D2C" w:rsidP="00ED3D2C">
      <w:r>
        <w:t xml:space="preserve">Becerra, G. y </w:t>
      </w:r>
      <w:proofErr w:type="spellStart"/>
      <w:r>
        <w:t>Simkin</w:t>
      </w:r>
      <w:proofErr w:type="spellEnd"/>
      <w:r>
        <w:t>, H. (2012). El proceso de socialización. En G. L. Costa y E. D.</w:t>
      </w:r>
    </w:p>
    <w:p w:rsidR="00ED3D2C" w:rsidRDefault="00ED3D2C" w:rsidP="00ED3D2C">
      <w:proofErr w:type="spellStart"/>
      <w:r>
        <w:t>Etchezahar</w:t>
      </w:r>
      <w:proofErr w:type="spellEnd"/>
      <w:r>
        <w:t xml:space="preserve"> (Eds.), Temas de Psicología Social. Buenos Aires: Ediciones de la</w:t>
      </w:r>
    </w:p>
    <w:p w:rsidR="00ED3D2C" w:rsidRDefault="00ED3D2C" w:rsidP="00ED3D2C">
      <w:r>
        <w:lastRenderedPageBreak/>
        <w:t>UNLZ.</w:t>
      </w:r>
    </w:p>
    <w:p w:rsidR="00ED3D2C" w:rsidRDefault="00ED3D2C" w:rsidP="00ED3D2C">
      <w:r>
        <w:t>4</w:t>
      </w:r>
    </w:p>
    <w:p w:rsidR="00ED3D2C" w:rsidRDefault="00ED3D2C" w:rsidP="00ED3D2C">
      <w:proofErr w:type="spellStart"/>
      <w:r>
        <w:t>Musitu</w:t>
      </w:r>
      <w:proofErr w:type="spellEnd"/>
      <w:r>
        <w:t>, G. (2000). Socialización familiar y valores en el adolescente: un análisis</w:t>
      </w:r>
    </w:p>
    <w:p w:rsidR="00ED3D2C" w:rsidRDefault="00ED3D2C" w:rsidP="00ED3D2C">
      <w:proofErr w:type="gramStart"/>
      <w:r>
        <w:t>intercultural</w:t>
      </w:r>
      <w:proofErr w:type="gramEnd"/>
      <w:r>
        <w:t>. Anuario de Psicología, 31(2), 15-32.</w:t>
      </w:r>
    </w:p>
    <w:p w:rsidR="00ED3D2C" w:rsidRDefault="00ED3D2C" w:rsidP="00ED3D2C">
      <w:r>
        <w:t>Bibliografía Optativa</w:t>
      </w:r>
    </w:p>
    <w:p w:rsidR="00ED3D2C" w:rsidRDefault="00ED3D2C" w:rsidP="00ED3D2C">
      <w:r>
        <w:t xml:space="preserve">Berger, P. y </w:t>
      </w:r>
      <w:proofErr w:type="spellStart"/>
      <w:r>
        <w:t>Luckmann</w:t>
      </w:r>
      <w:proofErr w:type="spellEnd"/>
      <w:r>
        <w:t>, T. (1967/1986). La construcción social de la realidad. Buenos</w:t>
      </w:r>
    </w:p>
    <w:p w:rsidR="00ED3D2C" w:rsidRDefault="00ED3D2C" w:rsidP="00ED3D2C">
      <w:r>
        <w:t xml:space="preserve">Aires: </w:t>
      </w:r>
      <w:proofErr w:type="spellStart"/>
      <w:r>
        <w:t>Amorrortu</w:t>
      </w:r>
      <w:proofErr w:type="spellEnd"/>
      <w:r>
        <w:t>. Capítulo 3: La sociedad como realidad subjetiva.</w:t>
      </w:r>
    </w:p>
    <w:p w:rsidR="00ED3D2C" w:rsidRDefault="00ED3D2C" w:rsidP="00ED3D2C">
      <w:r>
        <w:t>UNIDAD 3: CONSTRUCCIÓN DE LA IDENTIDAD SOCIAL Y ADQUISICION DE ROLES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Comprender cómo la construcción del sí mismo se asienta en las relaciones</w:t>
      </w:r>
    </w:p>
    <w:p w:rsidR="00ED3D2C" w:rsidRDefault="00ED3D2C" w:rsidP="00ED3D2C">
      <w:proofErr w:type="gramStart"/>
      <w:r>
        <w:t>intergrupales</w:t>
      </w:r>
      <w:proofErr w:type="gramEnd"/>
      <w:r>
        <w:t>.</w:t>
      </w:r>
    </w:p>
    <w:p w:rsidR="00ED3D2C" w:rsidRDefault="00ED3D2C" w:rsidP="00ED3D2C">
      <w:r>
        <w:t xml:space="preserve"> Distinguir los dos aspectos principales del sí mismo: el </w:t>
      </w:r>
      <w:proofErr w:type="spellStart"/>
      <w:r>
        <w:t>autoconcepto</w:t>
      </w:r>
      <w:proofErr w:type="spellEnd"/>
      <w:r>
        <w:t xml:space="preserve"> y la autoestima.</w:t>
      </w:r>
    </w:p>
    <w:p w:rsidR="00ED3D2C" w:rsidRDefault="00ED3D2C" w:rsidP="00ED3D2C">
      <w:r>
        <w:t> Conocer el proceso cognitivo de categorización social.</w:t>
      </w:r>
    </w:p>
    <w:p w:rsidR="00ED3D2C" w:rsidRDefault="00ED3D2C" w:rsidP="00ED3D2C">
      <w:r>
        <w:t xml:space="preserve"> Explorar los sesgos de favoritismo </w:t>
      </w:r>
      <w:proofErr w:type="spellStart"/>
      <w:r>
        <w:t>endogrupal</w:t>
      </w:r>
      <w:proofErr w:type="spellEnd"/>
      <w:r>
        <w:t xml:space="preserve"> y homogeneidad del </w:t>
      </w:r>
      <w:proofErr w:type="spellStart"/>
      <w:r>
        <w:t>exogrupo</w:t>
      </w:r>
      <w:proofErr w:type="spellEnd"/>
      <w:r>
        <w:t>.</w:t>
      </w:r>
    </w:p>
    <w:p w:rsidR="00ED3D2C" w:rsidRDefault="00ED3D2C" w:rsidP="00ED3D2C">
      <w:r>
        <w:t> Identificar a la disponibilidad social de roles como marco estructural para la</w:t>
      </w:r>
    </w:p>
    <w:p w:rsidR="00ED3D2C" w:rsidRDefault="00ED3D2C" w:rsidP="00ED3D2C">
      <w:proofErr w:type="gramStart"/>
      <w:r>
        <w:t>construcción</w:t>
      </w:r>
      <w:proofErr w:type="gramEnd"/>
      <w:r>
        <w:t xml:space="preserve"> de la identidad social.</w:t>
      </w:r>
    </w:p>
    <w:p w:rsidR="00ED3D2C" w:rsidRDefault="00ED3D2C" w:rsidP="00ED3D2C">
      <w:r>
        <w:t>Bibliografía Obligatoria</w:t>
      </w:r>
    </w:p>
    <w:p w:rsidR="00ED3D2C" w:rsidRDefault="00ED3D2C" w:rsidP="00ED3D2C">
      <w:proofErr w:type="spellStart"/>
      <w:r>
        <w:t>Etchezahar</w:t>
      </w:r>
      <w:proofErr w:type="spellEnd"/>
      <w:r>
        <w:t>, E. (2012). Identidad social y teoría del rol de género. En G. L. Costa y E. D.</w:t>
      </w:r>
    </w:p>
    <w:p w:rsidR="00ED3D2C" w:rsidRDefault="00ED3D2C" w:rsidP="00ED3D2C">
      <w:proofErr w:type="spellStart"/>
      <w:r>
        <w:t>Etchezahar</w:t>
      </w:r>
      <w:proofErr w:type="spellEnd"/>
      <w:r>
        <w:t xml:space="preserve"> (Eds.), Temas de Psicología Social. Buenos Aires: Ediciones de la</w:t>
      </w:r>
    </w:p>
    <w:p w:rsidR="00ED3D2C" w:rsidRDefault="00ED3D2C" w:rsidP="00ED3D2C">
      <w:r>
        <w:t>UNLZ.</w:t>
      </w:r>
    </w:p>
    <w:p w:rsidR="00ED3D2C" w:rsidRDefault="00ED3D2C" w:rsidP="00ED3D2C">
      <w:r>
        <w:t>Aguilar Villalobos, J., Valencia Cruz, A., González Lomelí, D., &amp; Romero Sánchez, P.</w:t>
      </w:r>
    </w:p>
    <w:p w:rsidR="00ED3D2C" w:rsidRDefault="00ED3D2C" w:rsidP="00ED3D2C">
      <w:r>
        <w:t>(2005). Identidad nacional y estereotipos entre estudiantes universitarios</w:t>
      </w:r>
    </w:p>
    <w:p w:rsidR="00ED3D2C" w:rsidRDefault="00ED3D2C" w:rsidP="00ED3D2C">
      <w:r>
        <w:t>Psicología y Ciencia Social, 7(1-2), 13-21.</w:t>
      </w:r>
    </w:p>
    <w:p w:rsidR="00ED3D2C" w:rsidRDefault="00ED3D2C" w:rsidP="00ED3D2C">
      <w:r>
        <w:t>UNIDAD 4: PODER: AUTORIDAD Y AUTORITARISMO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La génesis del poder.</w:t>
      </w:r>
    </w:p>
    <w:p w:rsidR="00ED3D2C" w:rsidRDefault="00ED3D2C" w:rsidP="00ED3D2C">
      <w:r>
        <w:t> Acepción verbal y sustantiva del poder.</w:t>
      </w:r>
    </w:p>
    <w:p w:rsidR="00ED3D2C" w:rsidRDefault="00ED3D2C" w:rsidP="00ED3D2C">
      <w:r>
        <w:t> Autoridad y Autoritarismo: formas del poder.</w:t>
      </w:r>
    </w:p>
    <w:p w:rsidR="00ED3D2C" w:rsidRDefault="00ED3D2C" w:rsidP="00ED3D2C">
      <w:r>
        <w:t>5</w:t>
      </w:r>
    </w:p>
    <w:p w:rsidR="00ED3D2C" w:rsidRDefault="00ED3D2C" w:rsidP="00ED3D2C">
      <w:r>
        <w:lastRenderedPageBreak/>
        <w:t>Bibliografía Obligatoria</w:t>
      </w:r>
    </w:p>
    <w:p w:rsidR="00ED3D2C" w:rsidRDefault="00ED3D2C" w:rsidP="00ED3D2C">
      <w:proofErr w:type="spellStart"/>
      <w:r>
        <w:t>Benbenaste</w:t>
      </w:r>
      <w:proofErr w:type="spellEnd"/>
      <w:r>
        <w:t>, N. (2008). Poder: autoridad y autoritarismo (Cap. 1). En Psicología de los</w:t>
      </w:r>
    </w:p>
    <w:p w:rsidR="00ED3D2C" w:rsidRDefault="00ED3D2C" w:rsidP="00ED3D2C">
      <w:r>
        <w:t>Regímenes Políticos. Buenos Aires: JCV Ediciones.</w:t>
      </w:r>
    </w:p>
    <w:p w:rsidR="00ED3D2C" w:rsidRDefault="00ED3D2C" w:rsidP="00ED3D2C">
      <w:r>
        <w:t>UNIDAD 5: INFLUENCIA SOCIAL: CONFORMIDAD Y OBEDIENCIA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Analizar las diferentes formas de influencia social.</w:t>
      </w:r>
    </w:p>
    <w:p w:rsidR="00ED3D2C" w:rsidRDefault="00ED3D2C" w:rsidP="00ED3D2C">
      <w:r>
        <w:t> Conocer los principales experimentos de la psicología social para analizar los</w:t>
      </w:r>
    </w:p>
    <w:p w:rsidR="00ED3D2C" w:rsidRDefault="00ED3D2C" w:rsidP="00ED3D2C">
      <w:proofErr w:type="gramStart"/>
      <w:r>
        <w:t>fenómenos</w:t>
      </w:r>
      <w:proofErr w:type="gramEnd"/>
      <w:r>
        <w:t xml:space="preserve"> de conformidad y obediencia.</w:t>
      </w:r>
    </w:p>
    <w:p w:rsidR="00ED3D2C" w:rsidRDefault="00ED3D2C" w:rsidP="00ED3D2C">
      <w:r>
        <w:t> Explorar el papel de la responsabilidad individual en el proceso de obediencia a la</w:t>
      </w:r>
    </w:p>
    <w:p w:rsidR="00ED3D2C" w:rsidRDefault="00ED3D2C" w:rsidP="00ED3D2C">
      <w:proofErr w:type="gramStart"/>
      <w:r>
        <w:t>autoridad</w:t>
      </w:r>
      <w:proofErr w:type="gramEnd"/>
      <w:r>
        <w:t>.</w:t>
      </w:r>
    </w:p>
    <w:p w:rsidR="00ED3D2C" w:rsidRDefault="00ED3D2C" w:rsidP="00ED3D2C">
      <w:r>
        <w:t> Identificar las variables que inciden en el proceso de conformidad.</w:t>
      </w:r>
    </w:p>
    <w:p w:rsidR="00ED3D2C" w:rsidRDefault="00ED3D2C" w:rsidP="00ED3D2C">
      <w:r>
        <w:t>Bibliografía Obligatoria</w:t>
      </w:r>
    </w:p>
    <w:p w:rsidR="00ED3D2C" w:rsidRDefault="00ED3D2C" w:rsidP="00ED3D2C">
      <w:proofErr w:type="spellStart"/>
      <w:r>
        <w:t>Baron</w:t>
      </w:r>
      <w:proofErr w:type="spellEnd"/>
      <w:r>
        <w:t>, R. &amp;</w:t>
      </w:r>
      <w:proofErr w:type="spellStart"/>
      <w:r>
        <w:t>Byrne</w:t>
      </w:r>
      <w:proofErr w:type="spellEnd"/>
      <w:r>
        <w:t>, D. (2005). Psicología Social. Capítulo 9. Influencia social: Cambiar el</w:t>
      </w:r>
    </w:p>
    <w:p w:rsidR="00ED3D2C" w:rsidRDefault="00ED3D2C" w:rsidP="00ED3D2C">
      <w:proofErr w:type="gramStart"/>
      <w:r>
        <w:t>comportamiento</w:t>
      </w:r>
      <w:proofErr w:type="gramEnd"/>
      <w:r>
        <w:t xml:space="preserve"> de los otros (pp. 357-395). Madrid: Pearson Educación.</w:t>
      </w:r>
    </w:p>
    <w:p w:rsidR="00ED3D2C" w:rsidRDefault="00ED3D2C" w:rsidP="00ED3D2C">
      <w:r>
        <w:t xml:space="preserve">Molina </w:t>
      </w:r>
      <w:proofErr w:type="spellStart"/>
      <w:r>
        <w:t>Pavez</w:t>
      </w:r>
      <w:proofErr w:type="spellEnd"/>
      <w:r>
        <w:t xml:space="preserve">, M. E., Martínez </w:t>
      </w:r>
      <w:proofErr w:type="spellStart"/>
      <w:r>
        <w:t>Gúzman</w:t>
      </w:r>
      <w:proofErr w:type="spellEnd"/>
      <w:r>
        <w:t>, M. L., &amp;</w:t>
      </w:r>
      <w:proofErr w:type="spellStart"/>
      <w:r>
        <w:t>CumsilleEltit</w:t>
      </w:r>
      <w:proofErr w:type="spellEnd"/>
      <w:r>
        <w:t>, P. (2009). Expresión del</w:t>
      </w:r>
    </w:p>
    <w:p w:rsidR="00ED3D2C" w:rsidRDefault="00ED3D2C" w:rsidP="00ED3D2C">
      <w:proofErr w:type="gramStart"/>
      <w:r>
        <w:t>desacuerdo</w:t>
      </w:r>
      <w:proofErr w:type="gramEnd"/>
      <w:r>
        <w:t xml:space="preserve"> y obediencia en la relación padres-adolescentes: Relaciones con</w:t>
      </w:r>
    </w:p>
    <w:p w:rsidR="00ED3D2C" w:rsidRDefault="00ED3D2C" w:rsidP="00ED3D2C">
      <w:proofErr w:type="gramStart"/>
      <w:r>
        <w:t>comportamiento</w:t>
      </w:r>
      <w:proofErr w:type="gramEnd"/>
      <w:r>
        <w:t xml:space="preserve"> agresivo y </w:t>
      </w:r>
      <w:proofErr w:type="spellStart"/>
      <w:r>
        <w:t>autoconcepto</w:t>
      </w:r>
      <w:proofErr w:type="spellEnd"/>
      <w:r>
        <w:t>. Revista Mexicana de Psicología, 26(2),</w:t>
      </w:r>
    </w:p>
    <w:p w:rsidR="00ED3D2C" w:rsidRDefault="00ED3D2C" w:rsidP="00ED3D2C">
      <w:r>
        <w:t>163-174.</w:t>
      </w:r>
    </w:p>
    <w:p w:rsidR="00ED3D2C" w:rsidRDefault="00ED3D2C" w:rsidP="00ED3D2C">
      <w:r>
        <w:t>Bibliografía Optativa</w:t>
      </w:r>
    </w:p>
    <w:p w:rsidR="00ED3D2C" w:rsidRDefault="00ED3D2C" w:rsidP="00ED3D2C">
      <w:r>
        <w:t xml:space="preserve">Fariña, J. J. M. y </w:t>
      </w:r>
      <w:proofErr w:type="spellStart"/>
      <w:r>
        <w:t>CambraBadii</w:t>
      </w:r>
      <w:proofErr w:type="spellEnd"/>
      <w:r>
        <w:t xml:space="preserve">, I. (2012). Stanley </w:t>
      </w:r>
      <w:proofErr w:type="spellStart"/>
      <w:r>
        <w:t>Milgram</w:t>
      </w:r>
      <w:proofErr w:type="spellEnd"/>
      <w:r>
        <w:t xml:space="preserve"> y el Juego de la muerte:</w:t>
      </w:r>
    </w:p>
    <w:p w:rsidR="00ED3D2C" w:rsidRDefault="00ED3D2C" w:rsidP="00ED3D2C">
      <w:proofErr w:type="gramStart"/>
      <w:r>
        <w:t>banalidad</w:t>
      </w:r>
      <w:proofErr w:type="gramEnd"/>
      <w:r>
        <w:t xml:space="preserve"> del mal y suspensión política de la ética en el fenómeno social-televisivo</w:t>
      </w:r>
    </w:p>
    <w:p w:rsidR="00ED3D2C" w:rsidRDefault="00ED3D2C" w:rsidP="00ED3D2C">
      <w:proofErr w:type="gramStart"/>
      <w:r>
        <w:t>contemporáneo</w:t>
      </w:r>
      <w:proofErr w:type="gramEnd"/>
      <w:r>
        <w:t xml:space="preserve">. En G. L. Costa y E. D. </w:t>
      </w:r>
      <w:proofErr w:type="spellStart"/>
      <w:r>
        <w:t>Etchezahar</w:t>
      </w:r>
      <w:proofErr w:type="spellEnd"/>
      <w:r>
        <w:t xml:space="preserve"> (Eds.), Temas de Psicología</w:t>
      </w:r>
    </w:p>
    <w:p w:rsidR="00ED3D2C" w:rsidRDefault="00ED3D2C" w:rsidP="00ED3D2C">
      <w:r>
        <w:t>Social. Buenos Aires: Ediciones de la UNLZ.</w:t>
      </w:r>
    </w:p>
    <w:p w:rsidR="00ED3D2C" w:rsidRDefault="00ED3D2C" w:rsidP="00ED3D2C">
      <w:r>
        <w:t xml:space="preserve">Laso, E. (2004). Las coordenadas de la obediencia: </w:t>
      </w:r>
      <w:proofErr w:type="spellStart"/>
      <w:r>
        <w:t>Milgram</w:t>
      </w:r>
      <w:proofErr w:type="spellEnd"/>
      <w:r>
        <w:t xml:space="preserve"> a través de la lectura de</w:t>
      </w:r>
    </w:p>
    <w:p w:rsidR="00ED3D2C" w:rsidRDefault="00ED3D2C" w:rsidP="00ED3D2C">
      <w:proofErr w:type="spellStart"/>
      <w:r>
        <w:t>ZygmuntBauman</w:t>
      </w:r>
      <w:proofErr w:type="spellEnd"/>
      <w:r>
        <w:t>. Ética y Cine, 15-17.</w:t>
      </w:r>
    </w:p>
    <w:p w:rsidR="00ED3D2C" w:rsidRDefault="00ED3D2C" w:rsidP="00ED3D2C">
      <w:r>
        <w:t>6</w:t>
      </w:r>
    </w:p>
    <w:p w:rsidR="00ED3D2C" w:rsidRDefault="00ED3D2C" w:rsidP="00ED3D2C">
      <w:r>
        <w:t>UNIDAD 6: TEORIA DE LA ACTITUD Y LA PERSUACION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Conocer el rol del aprendizaje social en la adquisición de actitudes.</w:t>
      </w:r>
    </w:p>
    <w:p w:rsidR="00ED3D2C" w:rsidRDefault="00ED3D2C" w:rsidP="00ED3D2C">
      <w:r>
        <w:lastRenderedPageBreak/>
        <w:t> Identificar los tres componentes de la actitud.</w:t>
      </w:r>
    </w:p>
    <w:p w:rsidR="00ED3D2C" w:rsidRDefault="00ED3D2C" w:rsidP="00ED3D2C">
      <w:r>
        <w:t> Comprender las principales funciones de la actitud.</w:t>
      </w:r>
    </w:p>
    <w:p w:rsidR="00ED3D2C" w:rsidRDefault="00ED3D2C" w:rsidP="00ED3D2C">
      <w:r>
        <w:t> Explorar cómo inciden las actitudes en el comportamiento.</w:t>
      </w:r>
    </w:p>
    <w:p w:rsidR="00ED3D2C" w:rsidRDefault="00ED3D2C" w:rsidP="00ED3D2C">
      <w:r>
        <w:t> Identificar los diferentes modelos de persuasión para el cambio de actitudes.</w:t>
      </w:r>
    </w:p>
    <w:p w:rsidR="00ED3D2C" w:rsidRDefault="00ED3D2C" w:rsidP="00ED3D2C">
      <w:r>
        <w:t>Bibliografía Obligatoria</w:t>
      </w:r>
    </w:p>
    <w:p w:rsidR="00ED3D2C" w:rsidRDefault="00ED3D2C" w:rsidP="00ED3D2C">
      <w:r>
        <w:t xml:space="preserve">Melita, G. (2012). Actitudes. En G. L. Costa y E. D. </w:t>
      </w:r>
      <w:proofErr w:type="spellStart"/>
      <w:r>
        <w:t>Etchezahar</w:t>
      </w:r>
      <w:proofErr w:type="spellEnd"/>
      <w:r>
        <w:t xml:space="preserve"> (Eds.), Temas de</w:t>
      </w:r>
    </w:p>
    <w:p w:rsidR="00ED3D2C" w:rsidRDefault="00ED3D2C" w:rsidP="00ED3D2C">
      <w:r>
        <w:t>Psicología Social. Buenos Aires: Ediciones de la UNLZ.</w:t>
      </w:r>
    </w:p>
    <w:p w:rsidR="00ED3D2C" w:rsidRDefault="00ED3D2C" w:rsidP="00ED3D2C">
      <w:r>
        <w:t xml:space="preserve">Díaz-Aguado, M.J., Martínez </w:t>
      </w:r>
      <w:proofErr w:type="spellStart"/>
      <w:r>
        <w:t>Árias</w:t>
      </w:r>
      <w:proofErr w:type="spellEnd"/>
      <w:r>
        <w:t xml:space="preserve">, R., &amp; Martín </w:t>
      </w:r>
      <w:proofErr w:type="spellStart"/>
      <w:r>
        <w:t>Seonae</w:t>
      </w:r>
      <w:proofErr w:type="spellEnd"/>
      <w:r>
        <w:t>, G. (2004) Prevención de la</w:t>
      </w:r>
    </w:p>
    <w:p w:rsidR="00ED3D2C" w:rsidRDefault="00ED3D2C" w:rsidP="00ED3D2C">
      <w:proofErr w:type="gramStart"/>
      <w:r>
        <w:t>violencia</w:t>
      </w:r>
      <w:proofErr w:type="gramEnd"/>
      <w:r>
        <w:t xml:space="preserve"> y lucha contra la exclusión desde la adolescencia. Capitulo dos: La</w:t>
      </w:r>
    </w:p>
    <w:p w:rsidR="00ED3D2C" w:rsidRDefault="00ED3D2C" w:rsidP="00ED3D2C">
      <w:proofErr w:type="gramStart"/>
      <w:r>
        <w:t>evaluación</w:t>
      </w:r>
      <w:proofErr w:type="gramEnd"/>
      <w:r>
        <w:t xml:space="preserve"> de las actitudes hacia la violencia y la diversidad. Madrid: Ediciones del</w:t>
      </w:r>
    </w:p>
    <w:p w:rsidR="00ED3D2C" w:rsidRDefault="00ED3D2C" w:rsidP="00ED3D2C">
      <w:r>
        <w:t>Instituto de la Juventud.</w:t>
      </w:r>
    </w:p>
    <w:p w:rsidR="00ED3D2C" w:rsidRDefault="00ED3D2C" w:rsidP="00ED3D2C">
      <w:r>
        <w:t>Bibliografía Optativa</w:t>
      </w:r>
    </w:p>
    <w:p w:rsidR="00ED3D2C" w:rsidRDefault="00ED3D2C" w:rsidP="00ED3D2C">
      <w:r>
        <w:t xml:space="preserve">Zubieta, E. (2006). Actitudes y valores. En N. </w:t>
      </w:r>
      <w:proofErr w:type="spellStart"/>
      <w:r>
        <w:t>Benbenaste</w:t>
      </w:r>
      <w:proofErr w:type="spellEnd"/>
      <w:r>
        <w:t>, G. Delfino &amp; E. Zubieta (Eds.)</w:t>
      </w:r>
    </w:p>
    <w:p w:rsidR="00ED3D2C" w:rsidRDefault="00ED3D2C" w:rsidP="00ED3D2C">
      <w:r>
        <w:t>Psicología Social y Política (pp. 25-39). Buenos Aires: JCV Ediciones.</w:t>
      </w:r>
    </w:p>
    <w:p w:rsidR="00ED3D2C" w:rsidRDefault="00ED3D2C" w:rsidP="00ED3D2C">
      <w:r>
        <w:t>UNIDAD 7: VALORES SOCIALES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Conocer las principales características de los valores</w:t>
      </w:r>
    </w:p>
    <w:p w:rsidR="00ED3D2C" w:rsidRDefault="00ED3D2C" w:rsidP="00ED3D2C">
      <w:r>
        <w:t> Identificar las tres teorías principales que estudian a los valores desde una perspectiva</w:t>
      </w:r>
    </w:p>
    <w:p w:rsidR="00ED3D2C" w:rsidRDefault="00ED3D2C" w:rsidP="00ED3D2C">
      <w:proofErr w:type="gramStart"/>
      <w:r>
        <w:t>psicosocial</w:t>
      </w:r>
      <w:proofErr w:type="gramEnd"/>
      <w:r>
        <w:t>. La teoría del valor mercantil y su relación con la democracia.</w:t>
      </w:r>
    </w:p>
    <w:p w:rsidR="00ED3D2C" w:rsidRDefault="00ED3D2C" w:rsidP="00ED3D2C">
      <w:r>
        <w:t> Explorar las dimensiones culturales de los valores sociales.</w:t>
      </w:r>
    </w:p>
    <w:p w:rsidR="00ED3D2C" w:rsidRDefault="00ED3D2C" w:rsidP="00ED3D2C">
      <w:r>
        <w:t> Conocer la relación entre los valores y las necesidades básicas.</w:t>
      </w:r>
    </w:p>
    <w:p w:rsidR="00ED3D2C" w:rsidRDefault="00ED3D2C" w:rsidP="00ED3D2C">
      <w:r>
        <w:t> Analizar cómo los valores inciden en otras variables psicosociales.</w:t>
      </w:r>
    </w:p>
    <w:p w:rsidR="00ED3D2C" w:rsidRDefault="00ED3D2C" w:rsidP="00ED3D2C">
      <w:r>
        <w:t>Bibliografía Obligatoria</w:t>
      </w:r>
    </w:p>
    <w:p w:rsidR="00ED3D2C" w:rsidRDefault="00ED3D2C" w:rsidP="00ED3D2C">
      <w:r>
        <w:t xml:space="preserve">Jaume, L. (2012). Teorías de los valores. En G. L. Costa y E. D. </w:t>
      </w:r>
      <w:proofErr w:type="spellStart"/>
      <w:r>
        <w:t>Etchezahar</w:t>
      </w:r>
      <w:proofErr w:type="spellEnd"/>
      <w:r>
        <w:t>, Temas de</w:t>
      </w:r>
    </w:p>
    <w:p w:rsidR="00ED3D2C" w:rsidRDefault="00ED3D2C" w:rsidP="00ED3D2C">
      <w:r>
        <w:t>Psicología Social (</w:t>
      </w:r>
      <w:proofErr w:type="spellStart"/>
      <w:r>
        <w:t>comp</w:t>
      </w:r>
      <w:proofErr w:type="spellEnd"/>
      <w:r>
        <w:t>.). Buenos Aires: Ediciones de la UNLZ.</w:t>
      </w:r>
    </w:p>
    <w:p w:rsidR="00ED3D2C" w:rsidRDefault="00ED3D2C" w:rsidP="00ED3D2C">
      <w:r>
        <w:t>7</w:t>
      </w:r>
    </w:p>
    <w:p w:rsidR="00ED3D2C" w:rsidRDefault="00ED3D2C" w:rsidP="00ED3D2C">
      <w:r>
        <w:t>Rodríguez Monter, M. (2009). Los valores culturales y el fenómeno de las migraciones</w:t>
      </w:r>
    </w:p>
    <w:p w:rsidR="00ED3D2C" w:rsidRDefault="00ED3D2C" w:rsidP="00ED3D2C">
      <w:proofErr w:type="gramStart"/>
      <w:r>
        <w:t>internacionales</w:t>
      </w:r>
      <w:proofErr w:type="gramEnd"/>
      <w:r>
        <w:t xml:space="preserve">. </w:t>
      </w:r>
      <w:proofErr w:type="spellStart"/>
      <w:r>
        <w:t>Athenea</w:t>
      </w:r>
      <w:proofErr w:type="spellEnd"/>
      <w:r>
        <w:t xml:space="preserve"> Digital, 15, 217-228.</w:t>
      </w:r>
    </w:p>
    <w:p w:rsidR="00ED3D2C" w:rsidRDefault="00ED3D2C" w:rsidP="00ED3D2C">
      <w:r>
        <w:t>Bibliografía Optativa</w:t>
      </w:r>
    </w:p>
    <w:p w:rsidR="00ED3D2C" w:rsidRDefault="00ED3D2C" w:rsidP="00ED3D2C">
      <w:proofErr w:type="spellStart"/>
      <w:r>
        <w:lastRenderedPageBreak/>
        <w:t>Benbenaste</w:t>
      </w:r>
      <w:proofErr w:type="spellEnd"/>
      <w:r>
        <w:t>, N. (2008). Psicología del mercado y del tipo de sujeto que produce. En</w:t>
      </w:r>
    </w:p>
    <w:p w:rsidR="00ED3D2C" w:rsidRDefault="00ED3D2C" w:rsidP="00ED3D2C">
      <w:r>
        <w:t>Psicología de los Regímenes Políticos (pp. 33-62). Buenos Aires: JVE Ediciones.</w:t>
      </w:r>
    </w:p>
    <w:p w:rsidR="00ED3D2C" w:rsidRDefault="00ED3D2C" w:rsidP="00ED3D2C">
      <w:r>
        <w:t>UNIDAD 8: REPRESENTACIONES SOCIALES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Conocer el proceso de construcción y apropiación colectiva de significado.</w:t>
      </w:r>
    </w:p>
    <w:p w:rsidR="00ED3D2C" w:rsidRDefault="00ED3D2C" w:rsidP="00ED3D2C">
      <w:r>
        <w:t> Identificar los diferentes enfoques teóricos que permiten su comprensión</w:t>
      </w:r>
    </w:p>
    <w:p w:rsidR="00ED3D2C" w:rsidRDefault="00ED3D2C" w:rsidP="00ED3D2C">
      <w:r>
        <w:t> Analizar las dimensiones de las representaciones sociales.</w:t>
      </w:r>
    </w:p>
    <w:p w:rsidR="00ED3D2C" w:rsidRDefault="00ED3D2C" w:rsidP="00ED3D2C">
      <w:r>
        <w:t> Comprender la dinámica de las representaciones sociales: procesos de objetivación y</w:t>
      </w:r>
    </w:p>
    <w:p w:rsidR="00ED3D2C" w:rsidRDefault="00ED3D2C" w:rsidP="00ED3D2C">
      <w:proofErr w:type="gramStart"/>
      <w:r>
        <w:t>anclaje</w:t>
      </w:r>
      <w:proofErr w:type="gramEnd"/>
      <w:r>
        <w:t>.</w:t>
      </w:r>
    </w:p>
    <w:p w:rsidR="00ED3D2C" w:rsidRDefault="00ED3D2C" w:rsidP="00ED3D2C">
      <w:r>
        <w:t> Explorar las relaciones entre las representaciones sociales, ciencia e ideología.</w:t>
      </w:r>
    </w:p>
    <w:p w:rsidR="00ED3D2C" w:rsidRDefault="00ED3D2C" w:rsidP="00ED3D2C">
      <w:r>
        <w:t>Bibliografía Obligatoria</w:t>
      </w:r>
    </w:p>
    <w:p w:rsidR="00ED3D2C" w:rsidRDefault="00ED3D2C" w:rsidP="00ED3D2C">
      <w:r>
        <w:t xml:space="preserve">Velázquez, D. (2012). Las representaciones sociales. En G. L. Costa y E. D. </w:t>
      </w:r>
      <w:proofErr w:type="spellStart"/>
      <w:r>
        <w:t>Etchezahar</w:t>
      </w:r>
      <w:proofErr w:type="spellEnd"/>
    </w:p>
    <w:p w:rsidR="00ED3D2C" w:rsidRDefault="00ED3D2C" w:rsidP="00ED3D2C">
      <w:r>
        <w:t>(Eds.), Temas de Psicología Social. Buenos Aires: Ediciones de la UNLZ.</w:t>
      </w:r>
    </w:p>
    <w:p w:rsidR="00ED3D2C" w:rsidRDefault="00ED3D2C" w:rsidP="00ED3D2C">
      <w:proofErr w:type="spellStart"/>
      <w:r>
        <w:t>Jodelet</w:t>
      </w:r>
      <w:proofErr w:type="spellEnd"/>
      <w:r>
        <w:t>, D. (2011). Aportes del enfoque de las representaciones sociales al campo de la</w:t>
      </w:r>
    </w:p>
    <w:p w:rsidR="00ED3D2C" w:rsidRDefault="00ED3D2C" w:rsidP="00ED3D2C">
      <w:proofErr w:type="gramStart"/>
      <w:r>
        <w:t>educación</w:t>
      </w:r>
      <w:proofErr w:type="gramEnd"/>
      <w:r>
        <w:t>. Espacios en Blanco, 21, 133-154.</w:t>
      </w:r>
    </w:p>
    <w:p w:rsidR="00ED3D2C" w:rsidRDefault="00ED3D2C" w:rsidP="00ED3D2C">
      <w:r>
        <w:t>UNIDAD 9: PREJUICIO, ESTEREOTIPO Y DISCRIMINACIÓN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Diferenciar los conceptos de prejuicio, estereotipo y discriminación.</w:t>
      </w:r>
    </w:p>
    <w:p w:rsidR="00ED3D2C" w:rsidRDefault="00ED3D2C" w:rsidP="00ED3D2C">
      <w:r>
        <w:t> Identificar los distintos abordajes históricos acerca del prejuicio desde la Psicología</w:t>
      </w:r>
    </w:p>
    <w:p w:rsidR="00ED3D2C" w:rsidRDefault="00ED3D2C" w:rsidP="00ED3D2C">
      <w:r>
        <w:t>Social.</w:t>
      </w:r>
    </w:p>
    <w:p w:rsidR="00ED3D2C" w:rsidRDefault="00ED3D2C" w:rsidP="00ED3D2C">
      <w:r>
        <w:t> Comprender los enfoques de la psicología individual y las influencias sociales para la</w:t>
      </w:r>
    </w:p>
    <w:p w:rsidR="00ED3D2C" w:rsidRDefault="00ED3D2C" w:rsidP="00ED3D2C">
      <w:proofErr w:type="gramStart"/>
      <w:r>
        <w:t>comprensión</w:t>
      </w:r>
      <w:proofErr w:type="gramEnd"/>
      <w:r>
        <w:t xml:space="preserve"> del prejuicio.</w:t>
      </w:r>
    </w:p>
    <w:p w:rsidR="00ED3D2C" w:rsidRDefault="00ED3D2C" w:rsidP="00ED3D2C">
      <w:r>
        <w:t>8</w:t>
      </w:r>
    </w:p>
    <w:p w:rsidR="00ED3D2C" w:rsidRDefault="00ED3D2C" w:rsidP="00ED3D2C">
      <w:r>
        <w:t> Identificar la perspectiva cognitiva junto con sus alcances y límites para el abordaje del</w:t>
      </w:r>
    </w:p>
    <w:p w:rsidR="00ED3D2C" w:rsidRDefault="00ED3D2C" w:rsidP="00ED3D2C">
      <w:proofErr w:type="gramStart"/>
      <w:r>
        <w:t>prejuicio</w:t>
      </w:r>
      <w:proofErr w:type="gramEnd"/>
      <w:r>
        <w:t>.</w:t>
      </w:r>
    </w:p>
    <w:p w:rsidR="00ED3D2C" w:rsidRDefault="00ED3D2C" w:rsidP="00ED3D2C">
      <w:r>
        <w:t>Bibliografía Obligatoria</w:t>
      </w:r>
    </w:p>
    <w:p w:rsidR="00ED3D2C" w:rsidRDefault="00ED3D2C" w:rsidP="00ED3D2C">
      <w:r>
        <w:t>Ungaretti, J. (2012). Prejuicio, estereotipos y discriminación. En G. L. Costa y E. D.</w:t>
      </w:r>
    </w:p>
    <w:p w:rsidR="00ED3D2C" w:rsidRDefault="00ED3D2C" w:rsidP="00ED3D2C">
      <w:proofErr w:type="spellStart"/>
      <w:r>
        <w:t>Etchezahar</w:t>
      </w:r>
      <w:proofErr w:type="spellEnd"/>
      <w:r>
        <w:t xml:space="preserve"> (Eds.), Temas de Psicología Social. Buenos Aires: Ediciones de la</w:t>
      </w:r>
    </w:p>
    <w:p w:rsidR="00ED3D2C" w:rsidRDefault="00ED3D2C" w:rsidP="00ED3D2C">
      <w:r>
        <w:t>UNLZ.</w:t>
      </w:r>
    </w:p>
    <w:p w:rsidR="00ED3D2C" w:rsidRDefault="00ED3D2C" w:rsidP="00ED3D2C">
      <w:r>
        <w:lastRenderedPageBreak/>
        <w:t xml:space="preserve">Solbes, I, </w:t>
      </w:r>
      <w:proofErr w:type="spellStart"/>
      <w:r>
        <w:t>Enesco</w:t>
      </w:r>
      <w:proofErr w:type="spellEnd"/>
      <w:r>
        <w:t>, I., &amp; Escudero, A. (2008). Los prejuicios y las actitudes negativas hacia</w:t>
      </w:r>
    </w:p>
    <w:p w:rsidR="00ED3D2C" w:rsidRPr="003B78FB" w:rsidRDefault="00ED3D2C" w:rsidP="00ED3D2C">
      <w:pPr>
        <w:rPr>
          <w:lang w:val="en-US"/>
        </w:rPr>
      </w:pPr>
      <w:proofErr w:type="gramStart"/>
      <w:r>
        <w:t>la</w:t>
      </w:r>
      <w:proofErr w:type="gramEnd"/>
      <w:r>
        <w:t xml:space="preserve"> gordura en la infancia. </w:t>
      </w:r>
      <w:r w:rsidRPr="003B78FB">
        <w:rPr>
          <w:lang w:val="en-US"/>
        </w:rPr>
        <w:t>International Journal of Developmental and Educational</w:t>
      </w:r>
    </w:p>
    <w:p w:rsidR="00ED3D2C" w:rsidRDefault="00ED3D2C" w:rsidP="00ED3D2C">
      <w:proofErr w:type="spellStart"/>
      <w:r>
        <w:t>Psychology</w:t>
      </w:r>
      <w:proofErr w:type="spellEnd"/>
      <w:r>
        <w:t>, 1, 251-260.</w:t>
      </w:r>
    </w:p>
    <w:p w:rsidR="00ED3D2C" w:rsidRDefault="00ED3D2C" w:rsidP="00ED3D2C">
      <w:r>
        <w:t>UNIDAD 10: NUEVAS FORMAS DEL PREJUICIO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Identificar las nuevas formas sutiles del prejuicio en el siglo XXI.</w:t>
      </w:r>
    </w:p>
    <w:p w:rsidR="00ED3D2C" w:rsidRDefault="00ED3D2C" w:rsidP="00ED3D2C">
      <w:r>
        <w:t> Conocer la teoría de los dos racismos.</w:t>
      </w:r>
    </w:p>
    <w:p w:rsidR="00ED3D2C" w:rsidRDefault="00ED3D2C" w:rsidP="00ED3D2C">
      <w:r>
        <w:t> Comprender las nuevas formas del sexismo.</w:t>
      </w:r>
    </w:p>
    <w:p w:rsidR="00ED3D2C" w:rsidRDefault="00ED3D2C" w:rsidP="00ED3D2C">
      <w:r>
        <w:t> Explorar los diferentes estereotipos de género percibidos en la actualidad.</w:t>
      </w:r>
    </w:p>
    <w:p w:rsidR="00ED3D2C" w:rsidRDefault="00ED3D2C" w:rsidP="00ED3D2C">
      <w:r>
        <w:t> Identificar al prejuicio en las nuevas tecnologías.</w:t>
      </w:r>
    </w:p>
    <w:p w:rsidR="00ED3D2C" w:rsidRDefault="00ED3D2C" w:rsidP="00ED3D2C">
      <w:r>
        <w:t>Bibliografía Obligatoria</w:t>
      </w:r>
    </w:p>
    <w:p w:rsidR="00ED3D2C" w:rsidRDefault="00ED3D2C" w:rsidP="00ED3D2C">
      <w:r>
        <w:t>Ferrero, M. I. (2012). Las nuevas formas del prejuicio: racismo moderno y sexismo</w:t>
      </w:r>
    </w:p>
    <w:p w:rsidR="00ED3D2C" w:rsidRDefault="00ED3D2C" w:rsidP="00ED3D2C">
      <w:proofErr w:type="gramStart"/>
      <w:r>
        <w:t>ambivalente</w:t>
      </w:r>
      <w:proofErr w:type="gramEnd"/>
      <w:r>
        <w:t xml:space="preserve">. En G. L. Costa y E. D. </w:t>
      </w:r>
      <w:proofErr w:type="spellStart"/>
      <w:r>
        <w:t>Etchezahar</w:t>
      </w:r>
      <w:proofErr w:type="spellEnd"/>
      <w:r>
        <w:t xml:space="preserve"> (Eds.), Temas de Psicología</w:t>
      </w:r>
    </w:p>
    <w:p w:rsidR="00ED3D2C" w:rsidRDefault="00ED3D2C" w:rsidP="00ED3D2C">
      <w:r>
        <w:t>Social. Buenos Aires: Ediciones de la UNLZ.</w:t>
      </w:r>
    </w:p>
    <w:p w:rsidR="00ED3D2C" w:rsidRDefault="00ED3D2C" w:rsidP="00ED3D2C">
      <w:r>
        <w:t>Palacios Navarro, S., &amp; Rodríguez Vidal, I. (2012). Sexismo, hostilidad y benevolencia.</w:t>
      </w:r>
    </w:p>
    <w:p w:rsidR="00ED3D2C" w:rsidRDefault="00ED3D2C" w:rsidP="00ED3D2C">
      <w:r>
        <w:t xml:space="preserve">Género y creencias asociadas a la violencia de pareja. Donostia: </w:t>
      </w:r>
      <w:proofErr w:type="spellStart"/>
      <w:r>
        <w:t>Eusko</w:t>
      </w:r>
      <w:proofErr w:type="spellEnd"/>
    </w:p>
    <w:p w:rsidR="00ED3D2C" w:rsidRDefault="00ED3D2C" w:rsidP="00ED3D2C">
      <w:proofErr w:type="spellStart"/>
      <w:r>
        <w:t>Ikaskuntza</w:t>
      </w:r>
      <w:proofErr w:type="spellEnd"/>
      <w:r>
        <w:t>.</w:t>
      </w:r>
    </w:p>
    <w:p w:rsidR="00ED3D2C" w:rsidRDefault="00ED3D2C" w:rsidP="00ED3D2C">
      <w:r>
        <w:t>UNIDAD 11: ETICA PROFESIONAL</w:t>
      </w:r>
    </w:p>
    <w:p w:rsidR="00ED3D2C" w:rsidRDefault="00ED3D2C" w:rsidP="00ED3D2C">
      <w:r>
        <w:t>Objetivos de la unidad</w:t>
      </w:r>
    </w:p>
    <w:p w:rsidR="00ED3D2C" w:rsidRDefault="00ED3D2C" w:rsidP="00ED3D2C">
      <w:r>
        <w:t> Analizar los diferentes planteamientos de la ética profesional.</w:t>
      </w:r>
    </w:p>
    <w:p w:rsidR="00ED3D2C" w:rsidRDefault="00ED3D2C" w:rsidP="00ED3D2C">
      <w:r>
        <w:t> Conocer la ética idealista y visión meta-histórica.</w:t>
      </w:r>
    </w:p>
    <w:p w:rsidR="00ED3D2C" w:rsidRDefault="00ED3D2C" w:rsidP="00ED3D2C">
      <w:r>
        <w:t>9</w:t>
      </w:r>
    </w:p>
    <w:p w:rsidR="00ED3D2C" w:rsidRDefault="00ED3D2C" w:rsidP="00ED3D2C">
      <w:r>
        <w:t> Discriminar los conceptos de ética, actividad psicológica y ciencia.</w:t>
      </w:r>
    </w:p>
    <w:p w:rsidR="00ED3D2C" w:rsidRDefault="00ED3D2C" w:rsidP="00ED3D2C">
      <w:r>
        <w:t> Presentar la tensión dialéctica y la noción de praxis trasformadora.</w:t>
      </w:r>
    </w:p>
    <w:p w:rsidR="00ED3D2C" w:rsidRDefault="00ED3D2C" w:rsidP="00ED3D2C">
      <w:r>
        <w:t>Bibliografía Obligatoria</w:t>
      </w:r>
    </w:p>
    <w:p w:rsidR="00ED3D2C" w:rsidRDefault="00ED3D2C" w:rsidP="00ED3D2C">
      <w:proofErr w:type="spellStart"/>
      <w:r>
        <w:t>Baró</w:t>
      </w:r>
      <w:proofErr w:type="spellEnd"/>
      <w:r>
        <w:t>, I. M. (1989). Ética profesional. Material de Cátedra.</w:t>
      </w:r>
    </w:p>
    <w:p w:rsidR="00ED3D2C" w:rsidRDefault="00ED3D2C" w:rsidP="00ED3D2C">
      <w:r>
        <w:t>IV METODOLOGÍA DE TRABAJO</w:t>
      </w:r>
    </w:p>
    <w:p w:rsidR="00ED3D2C" w:rsidRDefault="00ED3D2C" w:rsidP="00ED3D2C">
      <w:r>
        <w:t>Clases teóricas: Se desarrollarán los temas centrales de las distintas unidades</w:t>
      </w:r>
    </w:p>
    <w:p w:rsidR="00ED3D2C" w:rsidRDefault="00ED3D2C" w:rsidP="00ED3D2C">
      <w:proofErr w:type="gramStart"/>
      <w:r>
        <w:t>programáticas</w:t>
      </w:r>
      <w:proofErr w:type="gramEnd"/>
      <w:r>
        <w:t>. El recurso metodológico de las clases será oral expositivo.</w:t>
      </w:r>
    </w:p>
    <w:p w:rsidR="00ED3D2C" w:rsidRDefault="00ED3D2C" w:rsidP="00ED3D2C">
      <w:r>
        <w:lastRenderedPageBreak/>
        <w:t>Clases prácticas: Las metodologías que se utilizarán en las clases de trabajos prácticos</w:t>
      </w:r>
    </w:p>
    <w:p w:rsidR="00ED3D2C" w:rsidRDefault="00ED3D2C" w:rsidP="00ED3D2C">
      <w:proofErr w:type="gramStart"/>
      <w:r>
        <w:t>serán</w:t>
      </w:r>
      <w:proofErr w:type="gramEnd"/>
      <w:r>
        <w:t xml:space="preserve"> las de diálogo socrático, torbellino de ideas, pequeños grupos de trabajo y debate.</w:t>
      </w:r>
    </w:p>
    <w:p w:rsidR="00ED3D2C" w:rsidRDefault="00ED3D2C" w:rsidP="00ED3D2C">
      <w:r>
        <w:t>Las mismas tienen por finalidad la asimilación de los contenidos teóricos de cada unidad</w:t>
      </w:r>
    </w:p>
    <w:p w:rsidR="00ED3D2C" w:rsidRDefault="00ED3D2C" w:rsidP="00ED3D2C">
      <w:proofErr w:type="gramStart"/>
      <w:r>
        <w:t>programática</w:t>
      </w:r>
      <w:proofErr w:type="gramEnd"/>
      <w:r>
        <w:t xml:space="preserve"> así como el ejercicio crítico de los diferentes desarrollos teóricos.</w:t>
      </w:r>
    </w:p>
    <w:p w:rsidR="00ED3D2C" w:rsidRDefault="00ED3D2C" w:rsidP="00ED3D2C">
      <w:r>
        <w:t>V SISTEMAS DE REGULARIDAD Y EVALUACIÓN</w:t>
      </w:r>
    </w:p>
    <w:p w:rsidR="00ED3D2C" w:rsidRDefault="00ED3D2C" w:rsidP="00ED3D2C">
      <w:r>
        <w:t>La materia consta de 15 clases teóricas y 15 clases prácticas de asistencia</w:t>
      </w:r>
    </w:p>
    <w:p w:rsidR="00ED3D2C" w:rsidRDefault="00ED3D2C" w:rsidP="00ED3D2C">
      <w:proofErr w:type="gramStart"/>
      <w:r>
        <w:t>obligatoria</w:t>
      </w:r>
      <w:proofErr w:type="gramEnd"/>
      <w:r>
        <w:t xml:space="preserve"> y un sistema de evaluación que consiste en dos evaluaciones parciales</w:t>
      </w:r>
    </w:p>
    <w:p w:rsidR="00ED3D2C" w:rsidRDefault="00ED3D2C" w:rsidP="00ED3D2C">
      <w:proofErr w:type="gramStart"/>
      <w:r>
        <w:t>individuales</w:t>
      </w:r>
      <w:proofErr w:type="gramEnd"/>
      <w:r>
        <w:t xml:space="preserve"> y escritas (la primera a medidos y la segunda al final del cuatrimestre).</w:t>
      </w:r>
    </w:p>
    <w:p w:rsidR="00ED3D2C" w:rsidRDefault="00ED3D2C" w:rsidP="00ED3D2C">
      <w:r>
        <w:t>Ambas evaluaciones deben ser aprobadas con 7 (siete) puntos cada una o más para</w:t>
      </w:r>
    </w:p>
    <w:p w:rsidR="00ED3D2C" w:rsidRDefault="00ED3D2C" w:rsidP="00ED3D2C">
      <w:proofErr w:type="gramStart"/>
      <w:r>
        <w:t>poder</w:t>
      </w:r>
      <w:proofErr w:type="gramEnd"/>
      <w:r>
        <w:t xml:space="preserve"> ser incorporado al régimen de promoción sin examen (las notas de ambas</w:t>
      </w:r>
    </w:p>
    <w:p w:rsidR="00ED3D2C" w:rsidRDefault="00ED3D2C" w:rsidP="00ED3D2C">
      <w:proofErr w:type="gramStart"/>
      <w:r>
        <w:t>evaluaciones</w:t>
      </w:r>
      <w:proofErr w:type="gramEnd"/>
      <w:r>
        <w:t xml:space="preserve"> no se promedian). En caso obtener en una o ambas evaluaciones entre 6</w:t>
      </w:r>
    </w:p>
    <w:p w:rsidR="00ED3D2C" w:rsidRDefault="00ED3D2C" w:rsidP="00ED3D2C">
      <w:r>
        <w:t>(</w:t>
      </w:r>
      <w:proofErr w:type="gramStart"/>
      <w:r>
        <w:t>seis</w:t>
      </w:r>
      <w:proofErr w:type="gramEnd"/>
      <w:r>
        <w:t>) y 4 (cuatro) puntos, el estudiantes deberá rendir examen final, cuya nota de</w:t>
      </w:r>
    </w:p>
    <w:p w:rsidR="00ED3D2C" w:rsidRDefault="00ED3D2C" w:rsidP="00ED3D2C">
      <w:proofErr w:type="gramStart"/>
      <w:r>
        <w:t>aprobación</w:t>
      </w:r>
      <w:proofErr w:type="gramEnd"/>
      <w:r>
        <w:t xml:space="preserve"> es de 4 (cuatro) puntos o más. Si el estudiante obtiene una calificación menor</w:t>
      </w:r>
    </w:p>
    <w:p w:rsidR="00ED3D2C" w:rsidRDefault="00ED3D2C" w:rsidP="00ED3D2C">
      <w:proofErr w:type="gramStart"/>
      <w:r>
        <w:t>a</w:t>
      </w:r>
      <w:proofErr w:type="gramEnd"/>
      <w:r>
        <w:t xml:space="preserve"> los 4 (cuatro) puntos en una de las dos evaluaciones, podrá rendir </w:t>
      </w:r>
      <w:proofErr w:type="spellStart"/>
      <w:r>
        <w:t>recuperatorio</w:t>
      </w:r>
      <w:proofErr w:type="spellEnd"/>
      <w:r>
        <w:t>.</w:t>
      </w:r>
    </w:p>
    <w:p w:rsidR="00ED3D2C" w:rsidRDefault="00ED3D2C" w:rsidP="00ED3D2C">
      <w:r>
        <w:t>Si la asistencia no alcanza al 75%, el alumno deberá rendir examen final libre,</w:t>
      </w:r>
    </w:p>
    <w:p w:rsidR="00ED3D2C" w:rsidRDefault="00ED3D2C" w:rsidP="00ED3D2C">
      <w:proofErr w:type="gramStart"/>
      <w:r>
        <w:t>escrito</w:t>
      </w:r>
      <w:proofErr w:type="gramEnd"/>
      <w:r>
        <w:t xml:space="preserve"> y oral. Además de la instancia de práctico, los alumnos, además, deben concurrir</w:t>
      </w:r>
    </w:p>
    <w:p w:rsidR="00ED3D2C" w:rsidRDefault="00ED3D2C" w:rsidP="00ED3D2C">
      <w:proofErr w:type="gramStart"/>
      <w:r>
        <w:t>al</w:t>
      </w:r>
      <w:proofErr w:type="gramEnd"/>
      <w:r>
        <w:t xml:space="preserve"> espacio de teórico con una frecuencia semanal.</w:t>
      </w:r>
    </w:p>
    <w:p w:rsidR="00ED3D2C" w:rsidRDefault="00ED3D2C" w:rsidP="00ED3D2C">
      <w:r>
        <w:t>CRITERIOS DE ACREDITACION</w:t>
      </w:r>
    </w:p>
    <w:p w:rsidR="00ED3D2C" w:rsidRDefault="00ED3D2C" w:rsidP="00ED3D2C">
      <w:r>
        <w:t>10</w:t>
      </w:r>
    </w:p>
    <w:p w:rsidR="00ED3D2C" w:rsidRDefault="00ED3D2C" w:rsidP="00ED3D2C">
      <w:r>
        <w:t>Para la acreditación de la materia, ya sea en la modalidad de promoción directa o</w:t>
      </w:r>
    </w:p>
    <w:p w:rsidR="00ED3D2C" w:rsidRDefault="00ED3D2C" w:rsidP="00ED3D2C">
      <w:proofErr w:type="gramStart"/>
      <w:r>
        <w:t>regular</w:t>
      </w:r>
      <w:proofErr w:type="gramEnd"/>
      <w:r>
        <w:t>, el estudiante deberá demostrar la apropiación de las siguientes competencias:</w:t>
      </w:r>
    </w:p>
    <w:p w:rsidR="00ED3D2C" w:rsidRDefault="00ED3D2C" w:rsidP="00ED3D2C">
      <w:r>
        <w:t> Lectura de la totalidad del material bibliográfico obligatorio.</w:t>
      </w:r>
    </w:p>
    <w:p w:rsidR="00ED3D2C" w:rsidRDefault="00ED3D2C" w:rsidP="00ED3D2C">
      <w:r>
        <w:t> Utilización del vocabulario específico de la asignatura.</w:t>
      </w:r>
    </w:p>
    <w:p w:rsidR="00ED3D2C" w:rsidRDefault="00ED3D2C" w:rsidP="00ED3D2C">
      <w:r>
        <w:t> Demostrar la apropiación de los contenidos principales de cada unidad</w:t>
      </w:r>
    </w:p>
    <w:p w:rsidR="00ED3D2C" w:rsidRDefault="00ED3D2C" w:rsidP="00ED3D2C">
      <w:proofErr w:type="gramStart"/>
      <w:r>
        <w:t>programática</w:t>
      </w:r>
      <w:proofErr w:type="gramEnd"/>
      <w:r>
        <w:t>.</w:t>
      </w:r>
    </w:p>
    <w:p w:rsidR="00ED3D2C" w:rsidRDefault="00ED3D2C" w:rsidP="00ED3D2C">
      <w:r>
        <w:t> Integración analítica de las diferentes unidades programáticas.</w:t>
      </w:r>
    </w:p>
    <w:p w:rsidR="00ED3D2C" w:rsidRDefault="00ED3D2C" w:rsidP="00ED3D2C">
      <w:r>
        <w:t>Links de interés</w:t>
      </w:r>
    </w:p>
    <w:p w:rsidR="00ED3D2C" w:rsidRDefault="00ED3D2C" w:rsidP="00ED3D2C">
      <w:r>
        <w:t> Blog de la Cátedra está disponible en la página de la Facultad de Sociales de la UNLZ</w:t>
      </w:r>
    </w:p>
    <w:p w:rsidR="00ED3D2C" w:rsidRPr="003B78FB" w:rsidRDefault="00ED3D2C" w:rsidP="00ED3D2C">
      <w:pPr>
        <w:rPr>
          <w:lang w:val="en-US"/>
        </w:rPr>
      </w:pPr>
      <w:r>
        <w:t></w:t>
      </w:r>
      <w:r w:rsidRPr="003B78FB">
        <w:rPr>
          <w:lang w:val="en-US"/>
        </w:rPr>
        <w:t xml:space="preserve"> </w:t>
      </w:r>
      <w:proofErr w:type="spellStart"/>
      <w:r w:rsidRPr="003B78FB">
        <w:rPr>
          <w:lang w:val="en-US"/>
        </w:rPr>
        <w:t>Asociaciones</w:t>
      </w:r>
      <w:proofErr w:type="spellEnd"/>
    </w:p>
    <w:p w:rsidR="00ED3D2C" w:rsidRPr="003B78FB" w:rsidRDefault="00ED3D2C" w:rsidP="00ED3D2C">
      <w:pPr>
        <w:rPr>
          <w:lang w:val="en-US"/>
        </w:rPr>
      </w:pPr>
      <w:r>
        <w:lastRenderedPageBreak/>
        <w:t></w:t>
      </w:r>
      <w:r w:rsidRPr="003B78FB">
        <w:rPr>
          <w:lang w:val="en-US"/>
        </w:rPr>
        <w:t xml:space="preserve"> Social Psychology Network http://www.socialpsychology.org/</w:t>
      </w:r>
    </w:p>
    <w:p w:rsidR="00ED3D2C" w:rsidRPr="003B78FB" w:rsidRDefault="00ED3D2C" w:rsidP="00ED3D2C">
      <w:pPr>
        <w:rPr>
          <w:lang w:val="en-US"/>
        </w:rPr>
      </w:pPr>
      <w:r>
        <w:t></w:t>
      </w:r>
      <w:r w:rsidRPr="003B78FB">
        <w:rPr>
          <w:lang w:val="en-US"/>
        </w:rPr>
        <w:t xml:space="preserve"> </w:t>
      </w:r>
      <w:proofErr w:type="spellStart"/>
      <w:r w:rsidRPr="003B78FB">
        <w:rPr>
          <w:lang w:val="en-US"/>
        </w:rPr>
        <w:t>SocietyforPersonality</w:t>
      </w:r>
      <w:proofErr w:type="spellEnd"/>
      <w:r w:rsidRPr="003B78FB">
        <w:rPr>
          <w:lang w:val="en-US"/>
        </w:rPr>
        <w:t xml:space="preserve"> and Social Psychology http://www.spsp.org/</w:t>
      </w:r>
    </w:p>
    <w:p w:rsidR="00ED3D2C" w:rsidRPr="003B78FB" w:rsidRDefault="00ED3D2C" w:rsidP="00ED3D2C">
      <w:pPr>
        <w:rPr>
          <w:lang w:val="en-US"/>
        </w:rPr>
      </w:pPr>
      <w:r>
        <w:t></w:t>
      </w:r>
      <w:r w:rsidRPr="003B78FB">
        <w:rPr>
          <w:lang w:val="en-US"/>
        </w:rPr>
        <w:t xml:space="preserve"> Society of Experimental Social Psychology http://www.sesp.org/</w:t>
      </w:r>
    </w:p>
    <w:p w:rsidR="00ED3D2C" w:rsidRPr="003B78FB" w:rsidRDefault="00ED3D2C" w:rsidP="00ED3D2C">
      <w:pPr>
        <w:rPr>
          <w:lang w:val="en-US"/>
        </w:rPr>
      </w:pPr>
      <w:r>
        <w:t></w:t>
      </w:r>
      <w:r w:rsidRPr="003B78FB">
        <w:rPr>
          <w:lang w:val="en-US"/>
        </w:rPr>
        <w:t xml:space="preserve"> </w:t>
      </w:r>
      <w:proofErr w:type="spellStart"/>
      <w:r w:rsidRPr="003B78FB">
        <w:rPr>
          <w:lang w:val="en-US"/>
        </w:rPr>
        <w:t>UnderstandingPrejudice</w:t>
      </w:r>
      <w:proofErr w:type="spellEnd"/>
      <w:r w:rsidRPr="003B78FB">
        <w:rPr>
          <w:lang w:val="en-US"/>
        </w:rPr>
        <w:t xml:space="preserve"> http://www.understandingprejudice.org/</w:t>
      </w:r>
    </w:p>
    <w:p w:rsidR="00E4290F" w:rsidRDefault="00ED3D2C" w:rsidP="00ED3D2C">
      <w:r>
        <w:t xml:space="preserve"> International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Politica</w:t>
      </w:r>
      <w:proofErr w:type="spellEnd"/>
    </w:p>
    <w:sectPr w:rsidR="00E4290F" w:rsidSect="005B69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D2C"/>
    <w:rsid w:val="001F5D6A"/>
    <w:rsid w:val="003B78FB"/>
    <w:rsid w:val="005B69EF"/>
    <w:rsid w:val="00AD2001"/>
    <w:rsid w:val="00C32477"/>
    <w:rsid w:val="00E4290F"/>
    <w:rsid w:val="00ED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2373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f</cp:lastModifiedBy>
  <cp:revision>3</cp:revision>
  <dcterms:created xsi:type="dcterms:W3CDTF">2019-10-21T20:27:00Z</dcterms:created>
  <dcterms:modified xsi:type="dcterms:W3CDTF">2019-10-21T20:28:00Z</dcterms:modified>
</cp:coreProperties>
</file>